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82A" w:rsidRDefault="0076708D" w:rsidP="000252CE">
      <w:pPr>
        <w:spacing w:line="276" w:lineRule="auto"/>
        <w:rPr>
          <w:rFonts w:ascii="Arial" w:hAnsi="Arial" w:cs="Arial"/>
          <w:sz w:val="24"/>
          <w:szCs w:val="24"/>
        </w:rPr>
      </w:pPr>
      <w:r w:rsidRPr="0076708D">
        <w:rPr>
          <w:rFonts w:ascii="Arial" w:hAnsi="Arial" w:cs="Arial"/>
          <w:sz w:val="24"/>
          <w:szCs w:val="24"/>
        </w:rPr>
        <w:t>Dear Principals, Teachers, RE Coordinators and Ar</w:t>
      </w:r>
      <w:r>
        <w:rPr>
          <w:rFonts w:ascii="Arial" w:hAnsi="Arial" w:cs="Arial"/>
          <w:sz w:val="24"/>
          <w:szCs w:val="24"/>
        </w:rPr>
        <w:t>t Teachers,</w:t>
      </w:r>
    </w:p>
    <w:p w:rsidR="00356676" w:rsidRPr="0076708D" w:rsidRDefault="00572B3A" w:rsidP="00572B3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533650" cy="9603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112" cy="982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082A" w:rsidRDefault="0026455D" w:rsidP="000252C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6455D">
        <w:rPr>
          <w:rFonts w:ascii="Arial" w:hAnsi="Arial" w:cs="Arial"/>
          <w:sz w:val="24"/>
          <w:szCs w:val="24"/>
        </w:rPr>
        <w:t xml:space="preserve">Each </w:t>
      </w:r>
      <w:r>
        <w:rPr>
          <w:rFonts w:ascii="Arial" w:hAnsi="Arial" w:cs="Arial"/>
          <w:sz w:val="24"/>
          <w:szCs w:val="24"/>
        </w:rPr>
        <w:t xml:space="preserve">year in an endeavour to highlight and </w:t>
      </w:r>
      <w:proofErr w:type="spellStart"/>
      <w:r>
        <w:rPr>
          <w:rFonts w:ascii="Arial" w:hAnsi="Arial" w:cs="Arial"/>
          <w:sz w:val="24"/>
          <w:szCs w:val="24"/>
        </w:rPr>
        <w:t>con</w:t>
      </w:r>
      <w:r w:rsidR="000545D5">
        <w:rPr>
          <w:rFonts w:ascii="Arial" w:hAnsi="Arial" w:cs="Arial"/>
          <w:sz w:val="24"/>
          <w:szCs w:val="24"/>
        </w:rPr>
        <w:t>scientise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545D5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>about climate change</w:t>
      </w:r>
      <w:r w:rsidR="00E05EDA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the</w:t>
      </w:r>
      <w:r w:rsidR="000545D5">
        <w:rPr>
          <w:rFonts w:ascii="Arial" w:hAnsi="Arial" w:cs="Arial"/>
          <w:sz w:val="24"/>
          <w:szCs w:val="24"/>
        </w:rPr>
        <w:t xml:space="preserve"> need for everyone to </w:t>
      </w:r>
      <w:r w:rsidR="00CD63DC">
        <w:rPr>
          <w:rFonts w:ascii="Arial" w:hAnsi="Arial" w:cs="Arial"/>
          <w:sz w:val="24"/>
          <w:szCs w:val="24"/>
        </w:rPr>
        <w:t>start making a difference</w:t>
      </w:r>
      <w:r w:rsidR="00F318DD">
        <w:rPr>
          <w:rFonts w:ascii="Arial" w:hAnsi="Arial" w:cs="Arial"/>
          <w:sz w:val="24"/>
          <w:szCs w:val="24"/>
        </w:rPr>
        <w:t>,</w:t>
      </w:r>
      <w:r w:rsidR="00775B5E">
        <w:rPr>
          <w:rFonts w:ascii="Arial" w:hAnsi="Arial" w:cs="Arial"/>
          <w:sz w:val="24"/>
          <w:szCs w:val="24"/>
        </w:rPr>
        <w:t xml:space="preserve"> the </w:t>
      </w:r>
      <w:r w:rsidR="00374344">
        <w:rPr>
          <w:rFonts w:ascii="Arial" w:hAnsi="Arial" w:cs="Arial"/>
          <w:sz w:val="24"/>
          <w:szCs w:val="24"/>
        </w:rPr>
        <w:t xml:space="preserve">international </w:t>
      </w:r>
      <w:r w:rsidR="00775B5E" w:rsidRPr="006D0E81">
        <w:rPr>
          <w:rFonts w:ascii="Arial" w:hAnsi="Arial" w:cs="Arial"/>
          <w:i/>
          <w:sz w:val="24"/>
          <w:szCs w:val="24"/>
        </w:rPr>
        <w:t>Season of Creation</w:t>
      </w:r>
      <w:r w:rsidR="00775B5E">
        <w:rPr>
          <w:rFonts w:ascii="Arial" w:hAnsi="Arial" w:cs="Arial"/>
          <w:sz w:val="24"/>
          <w:szCs w:val="24"/>
        </w:rPr>
        <w:t xml:space="preserve"> takes place.</w:t>
      </w:r>
      <w:r w:rsidR="00C86B5E">
        <w:rPr>
          <w:rFonts w:ascii="Arial" w:hAnsi="Arial" w:cs="Arial"/>
          <w:sz w:val="24"/>
          <w:szCs w:val="24"/>
        </w:rPr>
        <w:t xml:space="preserve"> The season starts on the 1</w:t>
      </w:r>
      <w:r w:rsidR="00C86B5E" w:rsidRPr="00C86B5E">
        <w:rPr>
          <w:rFonts w:ascii="Arial" w:hAnsi="Arial" w:cs="Arial"/>
          <w:sz w:val="24"/>
          <w:szCs w:val="24"/>
          <w:vertAlign w:val="superscript"/>
        </w:rPr>
        <w:t>st</w:t>
      </w:r>
      <w:r w:rsidR="00C86B5E">
        <w:rPr>
          <w:rFonts w:ascii="Arial" w:hAnsi="Arial" w:cs="Arial"/>
          <w:sz w:val="24"/>
          <w:szCs w:val="24"/>
        </w:rPr>
        <w:t xml:space="preserve"> September and ends on the Feast of St Francis of Assisi on 4</w:t>
      </w:r>
      <w:r w:rsidR="00C86B5E" w:rsidRPr="00C86B5E">
        <w:rPr>
          <w:rFonts w:ascii="Arial" w:hAnsi="Arial" w:cs="Arial"/>
          <w:sz w:val="24"/>
          <w:szCs w:val="24"/>
          <w:vertAlign w:val="superscript"/>
        </w:rPr>
        <w:t>th</w:t>
      </w:r>
      <w:r w:rsidR="00C86B5E">
        <w:rPr>
          <w:rFonts w:ascii="Arial" w:hAnsi="Arial" w:cs="Arial"/>
          <w:sz w:val="24"/>
          <w:szCs w:val="24"/>
        </w:rPr>
        <w:t xml:space="preserve"> October. </w:t>
      </w:r>
      <w:r w:rsidR="00CD63DC">
        <w:rPr>
          <w:rFonts w:ascii="Arial" w:hAnsi="Arial" w:cs="Arial"/>
          <w:sz w:val="24"/>
          <w:szCs w:val="24"/>
        </w:rPr>
        <w:t xml:space="preserve"> </w:t>
      </w:r>
    </w:p>
    <w:p w:rsidR="000545D5" w:rsidRDefault="00C86B5E" w:rsidP="000252C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year we have decide</w:t>
      </w:r>
      <w:r w:rsidR="00F318D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to hold an art competition</w:t>
      </w:r>
      <w:r w:rsidR="00066EDD">
        <w:rPr>
          <w:rFonts w:ascii="Arial" w:hAnsi="Arial" w:cs="Arial"/>
          <w:sz w:val="24"/>
          <w:szCs w:val="24"/>
        </w:rPr>
        <w:t>. The details of this are outlined in the attached document</w:t>
      </w:r>
      <w:r w:rsidR="00374344">
        <w:rPr>
          <w:rFonts w:ascii="Arial" w:hAnsi="Arial" w:cs="Arial"/>
          <w:sz w:val="24"/>
          <w:szCs w:val="24"/>
        </w:rPr>
        <w:t xml:space="preserve"> (Document 1)</w:t>
      </w:r>
      <w:r w:rsidR="00066EDD">
        <w:rPr>
          <w:rFonts w:ascii="Arial" w:hAnsi="Arial" w:cs="Arial"/>
          <w:sz w:val="24"/>
          <w:szCs w:val="24"/>
        </w:rPr>
        <w:t>.</w:t>
      </w:r>
      <w:r w:rsidR="001E00BC">
        <w:rPr>
          <w:rFonts w:ascii="Arial" w:hAnsi="Arial" w:cs="Arial"/>
          <w:sz w:val="24"/>
          <w:szCs w:val="24"/>
        </w:rPr>
        <w:t xml:space="preserve"> </w:t>
      </w:r>
      <w:r w:rsidR="006A2002">
        <w:rPr>
          <w:rFonts w:ascii="Arial" w:hAnsi="Arial" w:cs="Arial"/>
          <w:sz w:val="24"/>
          <w:szCs w:val="24"/>
        </w:rPr>
        <w:t xml:space="preserve">Please encourage your learners to take part. It provides an opportunity for a variety of </w:t>
      </w:r>
      <w:r w:rsidR="00B01E82">
        <w:rPr>
          <w:rFonts w:ascii="Arial" w:hAnsi="Arial" w:cs="Arial"/>
          <w:sz w:val="24"/>
          <w:szCs w:val="24"/>
        </w:rPr>
        <w:t>activities to highlight the importance of caring for our Mother Earth. It can also be the beginning of</w:t>
      </w:r>
      <w:r w:rsidR="009F3D34">
        <w:rPr>
          <w:rFonts w:ascii="Arial" w:hAnsi="Arial" w:cs="Arial"/>
          <w:sz w:val="24"/>
          <w:szCs w:val="24"/>
        </w:rPr>
        <w:t xml:space="preserve"> </w:t>
      </w:r>
      <w:r w:rsidR="009D192F">
        <w:rPr>
          <w:rFonts w:ascii="Arial" w:hAnsi="Arial" w:cs="Arial"/>
          <w:sz w:val="24"/>
          <w:szCs w:val="24"/>
        </w:rPr>
        <w:t>a school’s ongoing environmental project.</w:t>
      </w:r>
    </w:p>
    <w:p w:rsidR="00136CBB" w:rsidRDefault="00374344" w:rsidP="000252C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two possible</w:t>
      </w:r>
      <w:r w:rsidR="00136CBB">
        <w:rPr>
          <w:rFonts w:ascii="Arial" w:hAnsi="Arial" w:cs="Arial"/>
          <w:sz w:val="24"/>
          <w:szCs w:val="24"/>
        </w:rPr>
        <w:t xml:space="preserve"> ways to follow up on the </w:t>
      </w:r>
      <w:r w:rsidR="00136CBB" w:rsidRPr="00374344">
        <w:rPr>
          <w:rFonts w:ascii="Arial" w:hAnsi="Arial" w:cs="Arial"/>
          <w:i/>
          <w:sz w:val="24"/>
          <w:szCs w:val="24"/>
        </w:rPr>
        <w:t>Season of Creation</w:t>
      </w:r>
      <w:r w:rsidR="00136CBB">
        <w:rPr>
          <w:rFonts w:ascii="Arial" w:hAnsi="Arial" w:cs="Arial"/>
          <w:sz w:val="24"/>
          <w:szCs w:val="24"/>
        </w:rPr>
        <w:t xml:space="preserve">. One called </w:t>
      </w:r>
      <w:r w:rsidR="00136CBB" w:rsidRPr="00136CBB">
        <w:rPr>
          <w:rFonts w:ascii="Arial" w:hAnsi="Arial" w:cs="Arial"/>
          <w:i/>
          <w:sz w:val="24"/>
          <w:szCs w:val="24"/>
        </w:rPr>
        <w:t>I Can</w:t>
      </w:r>
      <w:r w:rsidR="00136CBB">
        <w:rPr>
          <w:rFonts w:ascii="Arial" w:hAnsi="Arial" w:cs="Arial"/>
          <w:sz w:val="24"/>
          <w:szCs w:val="24"/>
        </w:rPr>
        <w:t xml:space="preserve"> outlines how to engage learners in a school-based project.</w:t>
      </w:r>
      <w:r w:rsidR="00A21DE5">
        <w:rPr>
          <w:rFonts w:ascii="Arial" w:hAnsi="Arial" w:cs="Arial"/>
          <w:sz w:val="24"/>
          <w:szCs w:val="24"/>
        </w:rPr>
        <w:t xml:space="preserve"> See attached outline</w:t>
      </w:r>
      <w:r>
        <w:rPr>
          <w:rFonts w:ascii="Arial" w:hAnsi="Arial" w:cs="Arial"/>
          <w:sz w:val="24"/>
          <w:szCs w:val="24"/>
        </w:rPr>
        <w:t xml:space="preserve"> (Document 2)</w:t>
      </w:r>
      <w:r w:rsidR="00A21DE5">
        <w:rPr>
          <w:rFonts w:ascii="Arial" w:hAnsi="Arial" w:cs="Arial"/>
          <w:sz w:val="24"/>
          <w:szCs w:val="24"/>
        </w:rPr>
        <w:t>.</w:t>
      </w:r>
    </w:p>
    <w:p w:rsidR="009312EA" w:rsidRDefault="00136CBB" w:rsidP="000252C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The other</w:t>
      </w:r>
      <w:r w:rsidR="006D0E81">
        <w:rPr>
          <w:rFonts w:ascii="Arial" w:hAnsi="Arial" w:cs="Arial"/>
          <w:sz w:val="24"/>
          <w:szCs w:val="24"/>
        </w:rPr>
        <w:t xml:space="preserve"> exciting follow up to the </w:t>
      </w:r>
      <w:r w:rsidR="006D0E81" w:rsidRPr="006D0E81">
        <w:rPr>
          <w:rFonts w:ascii="Arial" w:hAnsi="Arial" w:cs="Arial"/>
          <w:i/>
          <w:sz w:val="24"/>
          <w:szCs w:val="24"/>
        </w:rPr>
        <w:t>Season of Creation</w:t>
      </w:r>
      <w:r w:rsidR="006D0E81">
        <w:rPr>
          <w:rFonts w:ascii="Arial" w:hAnsi="Arial" w:cs="Arial"/>
          <w:sz w:val="24"/>
          <w:szCs w:val="24"/>
        </w:rPr>
        <w:t xml:space="preserve"> could be joining </w:t>
      </w:r>
      <w:r w:rsidR="006D0E81" w:rsidRPr="001406F0">
        <w:rPr>
          <w:rFonts w:ascii="Arial" w:hAnsi="Arial" w:cs="Arial"/>
          <w:i/>
          <w:sz w:val="24"/>
          <w:szCs w:val="24"/>
        </w:rPr>
        <w:t>Planet Fraternity</w:t>
      </w:r>
      <w:r w:rsidR="006D0E81">
        <w:rPr>
          <w:rFonts w:ascii="Arial" w:hAnsi="Arial" w:cs="Arial"/>
          <w:sz w:val="24"/>
          <w:szCs w:val="24"/>
        </w:rPr>
        <w:t xml:space="preserve">, a project of the International </w:t>
      </w:r>
      <w:r w:rsidR="009312EA">
        <w:rPr>
          <w:rFonts w:ascii="Arial" w:hAnsi="Arial" w:cs="Arial"/>
          <w:sz w:val="24"/>
          <w:szCs w:val="24"/>
        </w:rPr>
        <w:t>Office of Catholic Education</w:t>
      </w:r>
      <w:r>
        <w:rPr>
          <w:rFonts w:ascii="Arial" w:hAnsi="Arial" w:cs="Arial"/>
          <w:sz w:val="24"/>
          <w:szCs w:val="24"/>
        </w:rPr>
        <w:t xml:space="preserve"> (</w:t>
      </w:r>
      <w:r w:rsidR="00374344">
        <w:rPr>
          <w:rFonts w:ascii="Arial" w:hAnsi="Arial" w:cs="Arial"/>
          <w:sz w:val="24"/>
          <w:szCs w:val="24"/>
        </w:rPr>
        <w:t>OIEC</w:t>
      </w:r>
      <w:r>
        <w:rPr>
          <w:rFonts w:ascii="Arial" w:hAnsi="Arial" w:cs="Arial"/>
          <w:sz w:val="24"/>
          <w:szCs w:val="24"/>
        </w:rPr>
        <w:t>)</w:t>
      </w:r>
      <w:r w:rsidR="009312EA">
        <w:rPr>
          <w:rFonts w:ascii="Arial" w:hAnsi="Arial" w:cs="Arial"/>
          <w:sz w:val="24"/>
          <w:szCs w:val="24"/>
        </w:rPr>
        <w:t xml:space="preserve">. This project aims to connect </w:t>
      </w:r>
      <w:r w:rsidR="001406F0">
        <w:rPr>
          <w:rFonts w:ascii="Arial" w:hAnsi="Arial" w:cs="Arial"/>
          <w:sz w:val="24"/>
          <w:szCs w:val="24"/>
        </w:rPr>
        <w:t xml:space="preserve">Catholic </w:t>
      </w:r>
      <w:r w:rsidR="009312EA">
        <w:rPr>
          <w:rFonts w:ascii="Arial" w:hAnsi="Arial" w:cs="Arial"/>
          <w:sz w:val="24"/>
          <w:szCs w:val="24"/>
        </w:rPr>
        <w:t>schools across the world</w:t>
      </w:r>
      <w:r w:rsidR="001406F0">
        <w:rPr>
          <w:rFonts w:ascii="Arial" w:hAnsi="Arial" w:cs="Arial"/>
          <w:sz w:val="24"/>
          <w:szCs w:val="24"/>
        </w:rPr>
        <w:t xml:space="preserve"> with </w:t>
      </w:r>
      <w:r w:rsidR="009312EA">
        <w:rPr>
          <w:rFonts w:ascii="Arial" w:hAnsi="Arial" w:cs="Arial"/>
          <w:sz w:val="24"/>
          <w:szCs w:val="24"/>
        </w:rPr>
        <w:t>learners develop</w:t>
      </w:r>
      <w:r w:rsidR="00374344">
        <w:rPr>
          <w:rFonts w:ascii="Arial" w:hAnsi="Arial" w:cs="Arial"/>
          <w:sz w:val="24"/>
          <w:szCs w:val="24"/>
        </w:rPr>
        <w:t>ing</w:t>
      </w:r>
      <w:r w:rsidR="009312EA">
        <w:rPr>
          <w:rFonts w:ascii="Arial" w:hAnsi="Arial" w:cs="Arial"/>
          <w:sz w:val="24"/>
          <w:szCs w:val="24"/>
        </w:rPr>
        <w:t xml:space="preserve"> projects and shar</w:t>
      </w:r>
      <w:r w:rsidR="00374344">
        <w:rPr>
          <w:rFonts w:ascii="Arial" w:hAnsi="Arial" w:cs="Arial"/>
          <w:sz w:val="24"/>
          <w:szCs w:val="24"/>
        </w:rPr>
        <w:t>ing</w:t>
      </w:r>
      <w:r w:rsidR="009312EA">
        <w:rPr>
          <w:rFonts w:ascii="Arial" w:hAnsi="Arial" w:cs="Arial"/>
          <w:sz w:val="24"/>
          <w:szCs w:val="24"/>
        </w:rPr>
        <w:t xml:space="preserve"> these together</w:t>
      </w:r>
      <w:r w:rsidR="00240057">
        <w:rPr>
          <w:rFonts w:ascii="Arial" w:hAnsi="Arial" w:cs="Arial"/>
          <w:sz w:val="24"/>
          <w:szCs w:val="24"/>
        </w:rPr>
        <w:t xml:space="preserve"> </w:t>
      </w:r>
      <w:r w:rsidR="00374344">
        <w:rPr>
          <w:rFonts w:ascii="Arial" w:hAnsi="Arial" w:cs="Arial"/>
          <w:sz w:val="24"/>
          <w:szCs w:val="24"/>
        </w:rPr>
        <w:t xml:space="preserve">in order </w:t>
      </w:r>
      <w:r w:rsidR="00240057">
        <w:rPr>
          <w:rFonts w:ascii="Arial" w:hAnsi="Arial" w:cs="Arial"/>
          <w:sz w:val="24"/>
          <w:szCs w:val="24"/>
        </w:rPr>
        <w:t xml:space="preserve">to build a Global Village of Education </w:t>
      </w:r>
      <w:r w:rsidR="00374344">
        <w:rPr>
          <w:rFonts w:ascii="Arial" w:hAnsi="Arial" w:cs="Arial"/>
          <w:sz w:val="24"/>
          <w:szCs w:val="24"/>
        </w:rPr>
        <w:t>in keeping with</w:t>
      </w:r>
      <w:r w:rsidR="00240057">
        <w:rPr>
          <w:rFonts w:ascii="Arial" w:hAnsi="Arial" w:cs="Arial"/>
          <w:sz w:val="24"/>
          <w:szCs w:val="24"/>
        </w:rPr>
        <w:t xml:space="preserve"> Pope Francis’ </w:t>
      </w:r>
      <w:r w:rsidR="00240057" w:rsidRPr="000252CE">
        <w:rPr>
          <w:rFonts w:ascii="Arial" w:hAnsi="Arial" w:cs="Arial"/>
          <w:i/>
          <w:sz w:val="24"/>
          <w:szCs w:val="24"/>
        </w:rPr>
        <w:t xml:space="preserve">Global Compact on </w:t>
      </w:r>
      <w:r w:rsidR="00A21DE5" w:rsidRPr="000252CE">
        <w:rPr>
          <w:rFonts w:ascii="Arial" w:hAnsi="Arial" w:cs="Arial"/>
          <w:i/>
          <w:sz w:val="24"/>
          <w:szCs w:val="24"/>
        </w:rPr>
        <w:t>E</w:t>
      </w:r>
      <w:r w:rsidRPr="000252CE">
        <w:rPr>
          <w:rFonts w:ascii="Arial" w:hAnsi="Arial" w:cs="Arial"/>
          <w:i/>
          <w:sz w:val="24"/>
          <w:szCs w:val="24"/>
        </w:rPr>
        <w:t>ducation</w:t>
      </w:r>
      <w:r w:rsidR="009312EA" w:rsidRPr="000252CE">
        <w:rPr>
          <w:rFonts w:ascii="Arial" w:hAnsi="Arial" w:cs="Arial"/>
          <w:i/>
          <w:sz w:val="24"/>
          <w:szCs w:val="24"/>
        </w:rPr>
        <w:t>.</w:t>
      </w:r>
      <w:r w:rsidR="009312EA">
        <w:rPr>
          <w:rFonts w:ascii="Arial" w:hAnsi="Arial" w:cs="Arial"/>
          <w:sz w:val="24"/>
          <w:szCs w:val="24"/>
        </w:rPr>
        <w:t xml:space="preserve"> Details </w:t>
      </w:r>
      <w:r w:rsidR="00A21DE5">
        <w:rPr>
          <w:rFonts w:ascii="Arial" w:hAnsi="Arial" w:cs="Arial"/>
          <w:sz w:val="24"/>
          <w:szCs w:val="24"/>
        </w:rPr>
        <w:t xml:space="preserve">of these </w:t>
      </w:r>
      <w:r w:rsidR="009312EA">
        <w:rPr>
          <w:rFonts w:ascii="Arial" w:hAnsi="Arial" w:cs="Arial"/>
          <w:sz w:val="24"/>
          <w:szCs w:val="24"/>
        </w:rPr>
        <w:t xml:space="preserve">can be found at </w:t>
      </w:r>
      <w:hyperlink r:id="rId8" w:history="1">
        <w:r w:rsidR="009312EA" w:rsidRPr="00240057">
          <w:rPr>
            <w:rStyle w:val="Hyperlink"/>
            <w:rFonts w:ascii="Arial" w:hAnsi="Arial" w:cs="Arial"/>
          </w:rPr>
          <w:t>Home - Planet Fraternity Home - Planet Fraternity</w:t>
        </w:r>
      </w:hyperlink>
      <w:r w:rsidR="00240057">
        <w:rPr>
          <w:rFonts w:ascii="Arial" w:hAnsi="Arial" w:cs="Arial"/>
        </w:rPr>
        <w:t xml:space="preserve"> </w:t>
      </w:r>
      <w:r w:rsidR="00A21DE5">
        <w:rPr>
          <w:rFonts w:ascii="Arial" w:hAnsi="Arial" w:cs="Arial"/>
        </w:rPr>
        <w:t xml:space="preserve">and </w:t>
      </w:r>
      <w:hyperlink r:id="rId9" w:history="1">
        <w:r w:rsidR="00A21DE5" w:rsidRPr="00A21DE5">
          <w:rPr>
            <w:rStyle w:val="Hyperlink"/>
            <w:rFonts w:ascii="Arial" w:hAnsi="Arial" w:cs="Arial"/>
          </w:rPr>
          <w:t>Global Compact on Education | Global Compact on Education (educationglobalcompact.org)</w:t>
        </w:r>
      </w:hyperlink>
      <w:r w:rsidR="00AA7A80">
        <w:rPr>
          <w:rFonts w:ascii="Arial" w:hAnsi="Arial" w:cs="Arial"/>
        </w:rPr>
        <w:t xml:space="preserve"> </w:t>
      </w:r>
    </w:p>
    <w:p w:rsidR="000252CE" w:rsidRDefault="000252CE" w:rsidP="000252C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have included a simple resource on climate </w:t>
      </w:r>
      <w:r w:rsidR="001406F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vents here in </w:t>
      </w:r>
      <w:r w:rsidR="00B0626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outh Africa (Document </w:t>
      </w:r>
      <w:r w:rsidR="00B06262">
        <w:rPr>
          <w:rFonts w:ascii="Arial" w:hAnsi="Arial" w:cs="Arial"/>
        </w:rPr>
        <w:t>3</w:t>
      </w:r>
      <w:r>
        <w:rPr>
          <w:rFonts w:ascii="Arial" w:hAnsi="Arial" w:cs="Arial"/>
        </w:rPr>
        <w:t>). Much more is available online.</w:t>
      </w:r>
    </w:p>
    <w:p w:rsidR="005A31BD" w:rsidRDefault="00AF0C46" w:rsidP="000252C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aware that some schools have good environmental programmes and we would love to hear about these. We hope that this </w:t>
      </w:r>
      <w:r w:rsidRPr="00AF0C46">
        <w:rPr>
          <w:rFonts w:ascii="Arial" w:hAnsi="Arial" w:cs="Arial"/>
          <w:sz w:val="24"/>
          <w:szCs w:val="24"/>
        </w:rPr>
        <w:t>Season of Creation</w:t>
      </w:r>
      <w:r>
        <w:rPr>
          <w:rFonts w:ascii="Arial" w:hAnsi="Arial" w:cs="Arial"/>
          <w:sz w:val="24"/>
          <w:szCs w:val="24"/>
        </w:rPr>
        <w:t xml:space="preserve"> enables schools to educate and develop knowledge and actions to protect our planet. </w:t>
      </w:r>
    </w:p>
    <w:p w:rsidR="00AF0C46" w:rsidRDefault="00AF0C46" w:rsidP="000252C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look forward to the Art entries and will keep you informed.</w:t>
      </w:r>
    </w:p>
    <w:p w:rsidR="005F02D0" w:rsidRDefault="005F02D0" w:rsidP="000252CE">
      <w:pPr>
        <w:spacing w:line="276" w:lineRule="auto"/>
        <w:rPr>
          <w:rFonts w:ascii="Arial" w:hAnsi="Arial" w:cs="Arial"/>
          <w:sz w:val="24"/>
          <w:szCs w:val="24"/>
        </w:rPr>
      </w:pPr>
    </w:p>
    <w:p w:rsidR="00AF0C46" w:rsidRDefault="00AF0C46" w:rsidP="000252C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Yours in </w:t>
      </w:r>
      <w:r w:rsidR="00F3229E">
        <w:rPr>
          <w:rFonts w:ascii="Arial" w:hAnsi="Arial" w:cs="Arial"/>
          <w:sz w:val="24"/>
          <w:szCs w:val="24"/>
        </w:rPr>
        <w:t xml:space="preserve">developing a better world, </w:t>
      </w:r>
    </w:p>
    <w:p w:rsidR="000252CE" w:rsidRDefault="000252CE" w:rsidP="000252CE">
      <w:pPr>
        <w:spacing w:line="276" w:lineRule="auto"/>
        <w:rPr>
          <w:rFonts w:ascii="Arial" w:hAnsi="Arial" w:cs="Arial"/>
          <w:sz w:val="24"/>
          <w:szCs w:val="24"/>
        </w:rPr>
      </w:pPr>
    </w:p>
    <w:p w:rsidR="00AF0C46" w:rsidRDefault="00AF0C46" w:rsidP="000252C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National Religious Education Team</w:t>
      </w:r>
    </w:p>
    <w:p w:rsidR="00AF0C46" w:rsidRDefault="00AF0C46" w:rsidP="000252C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July 2024</w:t>
      </w:r>
    </w:p>
    <w:p w:rsidR="000635F6" w:rsidRDefault="000635F6" w:rsidP="000252CE">
      <w:pPr>
        <w:spacing w:line="276" w:lineRule="auto"/>
        <w:rPr>
          <w:rFonts w:ascii="Arial" w:hAnsi="Arial" w:cs="Arial"/>
          <w:sz w:val="24"/>
          <w:szCs w:val="24"/>
        </w:rPr>
      </w:pPr>
    </w:p>
    <w:p w:rsidR="000635F6" w:rsidRDefault="000635F6" w:rsidP="000252C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Documents included:</w:t>
      </w:r>
    </w:p>
    <w:p w:rsidR="000635F6" w:rsidRDefault="000635F6" w:rsidP="000252C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Introductory letter</w:t>
      </w:r>
    </w:p>
    <w:p w:rsidR="000635F6" w:rsidRDefault="000635F6" w:rsidP="000252C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Outline of Art Competition</w:t>
      </w:r>
    </w:p>
    <w:p w:rsidR="000635F6" w:rsidRDefault="000635F6" w:rsidP="000252C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I Can booklet</w:t>
      </w:r>
    </w:p>
    <w:p w:rsidR="006D0E81" w:rsidRDefault="006D0E81" w:rsidP="000252CE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545D5" w:rsidRPr="0026455D" w:rsidRDefault="000545D5" w:rsidP="000252CE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0545D5" w:rsidRPr="0026455D" w:rsidSect="00AB24A4">
      <w:footerReference w:type="default" r:id="rId10"/>
      <w:headerReference w:type="first" r:id="rId11"/>
      <w:footerReference w:type="first" r:id="rId12"/>
      <w:pgSz w:w="11906" w:h="16838"/>
      <w:pgMar w:top="1440" w:right="964" w:bottom="1440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E4F" w:rsidRDefault="00206E4F" w:rsidP="00AB24A4">
      <w:pPr>
        <w:spacing w:after="0" w:line="240" w:lineRule="auto"/>
      </w:pPr>
      <w:r>
        <w:separator/>
      </w:r>
    </w:p>
  </w:endnote>
  <w:endnote w:type="continuationSeparator" w:id="0">
    <w:p w:rsidR="00206E4F" w:rsidRDefault="00206E4F" w:rsidP="00AB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32184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2599" w:rsidRDefault="00CF2599" w:rsidP="00CF25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5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5B62" w:rsidRDefault="001E5B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B62" w:rsidRDefault="001E5B6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-269240</wp:posOffset>
              </wp:positionH>
              <wp:positionV relativeFrom="paragraph">
                <wp:posOffset>-212725</wp:posOffset>
              </wp:positionV>
              <wp:extent cx="6829425" cy="628650"/>
              <wp:effectExtent l="0" t="0" r="28575" b="1905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9425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5B62" w:rsidRDefault="00C5452B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6640195" cy="438785"/>
                                <wp:effectExtent l="0" t="0" r="8255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Final letterhead CIE bottom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40195" cy="4387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21.2pt;margin-top:-16.75pt;width:537.75pt;height:4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" fillcolor="white [3201]" strokecolor="white [3212]" strokeweight=".5pt">
              <v:textbox>
                <w:txbxContent>
                  <w:p w:rsidR="001E5B62" w:rsidRDefault="00C5452B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6640195" cy="438785"/>
                          <wp:effectExtent l="0" t="0" r="8255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Final letterhead CIE bottom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40195" cy="4387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E4F" w:rsidRDefault="00206E4F" w:rsidP="00AB24A4">
      <w:pPr>
        <w:spacing w:after="0" w:line="240" w:lineRule="auto"/>
      </w:pPr>
      <w:r>
        <w:separator/>
      </w:r>
    </w:p>
  </w:footnote>
  <w:footnote w:type="continuationSeparator" w:id="0">
    <w:p w:rsidR="00206E4F" w:rsidRDefault="00206E4F" w:rsidP="00AB2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4A4" w:rsidRDefault="00AB24A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250BF2" wp14:editId="4F4817A8">
              <wp:simplePos x="0" y="0"/>
              <wp:positionH relativeFrom="column">
                <wp:posOffset>-282531</wp:posOffset>
              </wp:positionH>
              <wp:positionV relativeFrom="paragraph">
                <wp:posOffset>-173768</wp:posOffset>
              </wp:positionV>
              <wp:extent cx="6924675" cy="1105357"/>
              <wp:effectExtent l="0" t="0" r="28575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4675" cy="11053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24A4" w:rsidRDefault="00897EDF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6737489" cy="1051738"/>
                                <wp:effectExtent l="0" t="0" r="635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Final letterhead CIE top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48907" cy="10535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250B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2.25pt;margin-top:-13.7pt;width:545.25pt;height:8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" fillcolor="white [3201]" strokecolor="white [3212]" strokeweight=".5pt">
              <v:textbox>
                <w:txbxContent>
                  <w:p w:rsidR="00AB24A4" w:rsidRDefault="00897EDF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6737489" cy="1051738"/>
                          <wp:effectExtent l="0" t="0" r="635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Final letterhead CIE top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48907" cy="10535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B24A4" w:rsidRDefault="00AB24A4">
    <w:pPr>
      <w:pStyle w:val="Header"/>
    </w:pPr>
  </w:p>
  <w:p w:rsidR="00AB24A4" w:rsidRDefault="00AB24A4">
    <w:pPr>
      <w:pStyle w:val="Header"/>
    </w:pPr>
  </w:p>
  <w:p w:rsidR="00AB24A4" w:rsidRDefault="00AB24A4">
    <w:pPr>
      <w:pStyle w:val="Header"/>
    </w:pPr>
  </w:p>
  <w:p w:rsidR="00AB24A4" w:rsidRDefault="00AB24A4">
    <w:pPr>
      <w:pStyle w:val="Header"/>
    </w:pPr>
  </w:p>
  <w:p w:rsidR="00C50FBD" w:rsidRDefault="00C50FBD">
    <w:pPr>
      <w:pStyle w:val="Header"/>
    </w:pPr>
  </w:p>
  <w:p w:rsidR="00AB24A4" w:rsidRDefault="00AB24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8D"/>
    <w:rsid w:val="000252CE"/>
    <w:rsid w:val="000479A7"/>
    <w:rsid w:val="000545D5"/>
    <w:rsid w:val="000635F6"/>
    <w:rsid w:val="00066EDD"/>
    <w:rsid w:val="00136CBB"/>
    <w:rsid w:val="001406F0"/>
    <w:rsid w:val="001646DE"/>
    <w:rsid w:val="001E00BC"/>
    <w:rsid w:val="001E5B62"/>
    <w:rsid w:val="00206E4F"/>
    <w:rsid w:val="00217F72"/>
    <w:rsid w:val="00240057"/>
    <w:rsid w:val="00255AC1"/>
    <w:rsid w:val="0026082A"/>
    <w:rsid w:val="0026455D"/>
    <w:rsid w:val="00345036"/>
    <w:rsid w:val="00356676"/>
    <w:rsid w:val="00374344"/>
    <w:rsid w:val="00572B3A"/>
    <w:rsid w:val="005A31BD"/>
    <w:rsid w:val="005F02D0"/>
    <w:rsid w:val="0063340C"/>
    <w:rsid w:val="006A2002"/>
    <w:rsid w:val="006D0E81"/>
    <w:rsid w:val="006F7343"/>
    <w:rsid w:val="0076708D"/>
    <w:rsid w:val="00775B5E"/>
    <w:rsid w:val="00864835"/>
    <w:rsid w:val="00897EDF"/>
    <w:rsid w:val="009312EA"/>
    <w:rsid w:val="009678E8"/>
    <w:rsid w:val="009D192F"/>
    <w:rsid w:val="009F3D34"/>
    <w:rsid w:val="00A07216"/>
    <w:rsid w:val="00A21DE5"/>
    <w:rsid w:val="00AA7A80"/>
    <w:rsid w:val="00AB24A4"/>
    <w:rsid w:val="00AB7252"/>
    <w:rsid w:val="00AF0C46"/>
    <w:rsid w:val="00AF44A6"/>
    <w:rsid w:val="00B01E82"/>
    <w:rsid w:val="00B06262"/>
    <w:rsid w:val="00B20CA9"/>
    <w:rsid w:val="00BF1207"/>
    <w:rsid w:val="00C41839"/>
    <w:rsid w:val="00C50FBD"/>
    <w:rsid w:val="00C5452B"/>
    <w:rsid w:val="00C86B5E"/>
    <w:rsid w:val="00CD63DC"/>
    <w:rsid w:val="00CF2599"/>
    <w:rsid w:val="00E05EDA"/>
    <w:rsid w:val="00E4364B"/>
    <w:rsid w:val="00E52E29"/>
    <w:rsid w:val="00ED008D"/>
    <w:rsid w:val="00F318DD"/>
    <w:rsid w:val="00F3229E"/>
    <w:rsid w:val="00F37F6A"/>
    <w:rsid w:val="00F8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E2B38DB-D604-46A2-BD0E-AFF4E4EB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4A4"/>
  </w:style>
  <w:style w:type="paragraph" w:styleId="Footer">
    <w:name w:val="footer"/>
    <w:basedOn w:val="Normal"/>
    <w:link w:val="FooterChar"/>
    <w:uiPriority w:val="99"/>
    <w:unhideWhenUsed/>
    <w:rsid w:val="00AB2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4A4"/>
  </w:style>
  <w:style w:type="paragraph" w:styleId="BalloonText">
    <w:name w:val="Balloon Text"/>
    <w:basedOn w:val="Normal"/>
    <w:link w:val="BalloonTextChar"/>
    <w:uiPriority w:val="99"/>
    <w:semiHidden/>
    <w:unhideWhenUsed/>
    <w:rsid w:val="00AB7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2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31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planetfraternity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ducationglobalcompact.org/en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IE-AD\Userdata\Anneb\My%20Documents\CIEDATA\CIE\Letterhead\cie%20letterhead%2021%207%2014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948F9-452F-42E5-8936-A703498F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cie letterhead 21 7 14 (2)</Template>
  <TotalTime>97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Baker</dc:creator>
  <cp:lastModifiedBy>Anne Baker</cp:lastModifiedBy>
  <cp:revision>6</cp:revision>
  <cp:lastPrinted>2014-07-21T08:48:00Z</cp:lastPrinted>
  <dcterms:created xsi:type="dcterms:W3CDTF">2024-07-28T18:20:00Z</dcterms:created>
  <dcterms:modified xsi:type="dcterms:W3CDTF">2024-08-26T15:00:00Z</dcterms:modified>
</cp:coreProperties>
</file>